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2665" w:rsidRPr="00D76567" w:rsidRDefault="00AC2665" w:rsidP="00AC2665">
      <w:pPr>
        <w:jc w:val="center"/>
        <w:rPr>
          <w:rFonts w:ascii="Franklin Gothic Book" w:hAnsi="Franklin Gothic Book" w:cs="Calibri"/>
          <w:b/>
          <w:lang w:val="es-AR"/>
        </w:rPr>
      </w:pPr>
      <w:r w:rsidRPr="00D76567">
        <w:rPr>
          <w:rFonts w:ascii="Franklin Gothic Book" w:hAnsi="Franklin Gothic Book" w:cs="Calibri"/>
          <w:b/>
          <w:lang w:val="es-AR"/>
        </w:rPr>
        <w:t>SOLICITUD DE CURSADO CONDICIONAL</w:t>
      </w:r>
    </w:p>
    <w:p w:rsidR="00AC2665" w:rsidRDefault="00AC2665" w:rsidP="00AC2665">
      <w:pPr>
        <w:jc w:val="both"/>
        <w:rPr>
          <w:rFonts w:ascii="Franklin Gothic Book" w:hAnsi="Franklin Gothic Book" w:cs="Calibri"/>
          <w:sz w:val="20"/>
          <w:szCs w:val="20"/>
          <w:lang w:val="es-AR"/>
        </w:rPr>
      </w:pPr>
    </w:p>
    <w:p w:rsidR="00AC2665" w:rsidRPr="00D76567" w:rsidRDefault="00AC2665" w:rsidP="00AC2665">
      <w:pPr>
        <w:jc w:val="both"/>
        <w:rPr>
          <w:rFonts w:ascii="Franklin Gothic Book" w:hAnsi="Franklin Gothic Book" w:cs="Calibri"/>
          <w:sz w:val="20"/>
          <w:szCs w:val="20"/>
          <w:lang w:val="es-AR"/>
        </w:rPr>
      </w:pPr>
      <w:r w:rsidRPr="00D76567">
        <w:rPr>
          <w:rFonts w:ascii="Franklin Gothic Book" w:hAnsi="Franklin Gothic Book" w:cs="Calibri"/>
          <w:sz w:val="20"/>
          <w:szCs w:val="20"/>
          <w:lang w:val="es-AR"/>
        </w:rPr>
        <w:t xml:space="preserve">Importante: Las solicitudes de cursado condicional podrán </w:t>
      </w:r>
      <w:r>
        <w:rPr>
          <w:rFonts w:ascii="Franklin Gothic Book" w:hAnsi="Franklin Gothic Book" w:cs="Calibri"/>
          <w:sz w:val="20"/>
          <w:szCs w:val="20"/>
          <w:lang w:val="es-AR"/>
        </w:rPr>
        <w:t xml:space="preserve">evaluarse </w:t>
      </w:r>
      <w:r w:rsidRPr="00D76567">
        <w:rPr>
          <w:rFonts w:ascii="Franklin Gothic Book" w:hAnsi="Franklin Gothic Book" w:cs="Calibri"/>
          <w:sz w:val="20"/>
          <w:szCs w:val="20"/>
          <w:lang w:val="es-AR"/>
        </w:rPr>
        <w:t xml:space="preserve">en los siguientes casos, sin excepción (indique con una cruz cual es el suyo): </w:t>
      </w:r>
    </w:p>
    <w:p w:rsidR="00AC2665" w:rsidRPr="00D76567" w:rsidRDefault="00D43AF8" w:rsidP="00AC2665">
      <w:pPr>
        <w:jc w:val="both"/>
        <w:rPr>
          <w:rFonts w:ascii="Franklin Gothic Book" w:eastAsia="Arial" w:hAnsi="Franklin Gothic Book" w:cs="Calibri"/>
          <w:sz w:val="20"/>
          <w:szCs w:val="20"/>
          <w:lang w:val="es-AR"/>
        </w:rPr>
      </w:pPr>
      <w:r>
        <w:rPr>
          <w:rFonts w:ascii="Franklin Gothic Book" w:hAnsi="Franklin Gothic Book" w:cs="Calibri"/>
          <w:noProof/>
          <w:sz w:val="20"/>
          <w:szCs w:val="20"/>
          <w:lang w:val="es-AR" w:eastAsia="es-AR"/>
        </w:rPr>
      </w:r>
      <w:r>
        <w:rPr>
          <w:rFonts w:ascii="Franklin Gothic Book" w:hAnsi="Franklin Gothic Book" w:cs="Calibri"/>
          <w:noProof/>
          <w:sz w:val="20"/>
          <w:szCs w:val="20"/>
          <w:lang w:val="es-AR" w:eastAsia="es-AR"/>
        </w:rPr>
        <w:pict>
          <v:rect id="Rectangle 5" o:spid="_x0000_s1029" style="width:7.15pt;height:8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AC2665" w:rsidRPr="00D76567">
        <w:rPr>
          <w:rFonts w:ascii="Franklin Gothic Book" w:hAnsi="Franklin Gothic Book" w:cs="Calibri"/>
          <w:sz w:val="20"/>
          <w:szCs w:val="20"/>
          <w:lang w:val="es-AR"/>
        </w:rPr>
        <w:t xml:space="preserve"> </w:t>
      </w:r>
      <w:r w:rsidR="00AC2665" w:rsidRPr="00D76567">
        <w:rPr>
          <w:rFonts w:ascii="Franklin Gothic Book" w:eastAsia="Arial" w:hAnsi="Franklin Gothic Book" w:cs="Calibri"/>
          <w:b/>
          <w:sz w:val="20"/>
          <w:szCs w:val="20"/>
          <w:lang w:val="es-AR"/>
        </w:rPr>
        <w:t>a.-</w:t>
      </w:r>
      <w:r w:rsidR="00AC2665" w:rsidRPr="00D76567">
        <w:rPr>
          <w:rFonts w:ascii="Franklin Gothic Book" w:eastAsia="Arial" w:hAnsi="Franklin Gothic Book" w:cs="Calibri"/>
          <w:sz w:val="20"/>
          <w:szCs w:val="20"/>
          <w:lang w:val="es-AR"/>
        </w:rPr>
        <w:t xml:space="preserve"> Asignaturas que se ofrezcan solamente en uno de los dos cuatrimestres de cada año académico.</w:t>
      </w:r>
    </w:p>
    <w:p w:rsidR="00AC2665" w:rsidRPr="00D76567" w:rsidRDefault="00D43AF8" w:rsidP="00AC2665">
      <w:pPr>
        <w:jc w:val="both"/>
        <w:rPr>
          <w:rFonts w:ascii="Franklin Gothic Book" w:eastAsia="Arial" w:hAnsi="Franklin Gothic Book" w:cs="Calibri"/>
          <w:sz w:val="20"/>
          <w:szCs w:val="20"/>
          <w:lang w:val="es-AR"/>
        </w:rPr>
      </w:pPr>
      <w:r>
        <w:rPr>
          <w:rFonts w:ascii="Franklin Gothic Book" w:hAnsi="Franklin Gothic Book" w:cs="Calibri"/>
          <w:noProof/>
          <w:sz w:val="20"/>
          <w:szCs w:val="20"/>
          <w:lang w:val="es-AR" w:eastAsia="es-AR"/>
        </w:rPr>
      </w:r>
      <w:r>
        <w:rPr>
          <w:rFonts w:ascii="Franklin Gothic Book" w:hAnsi="Franklin Gothic Book" w:cs="Calibri"/>
          <w:noProof/>
          <w:sz w:val="20"/>
          <w:szCs w:val="20"/>
          <w:lang w:val="es-AR" w:eastAsia="es-AR"/>
        </w:rPr>
        <w:pict>
          <v:rect id="Rectangle 4" o:spid="_x0000_s1028" style="width:7.15pt;height:8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AC2665" w:rsidRPr="00D76567">
        <w:rPr>
          <w:rFonts w:ascii="Franklin Gothic Book" w:hAnsi="Franklin Gothic Book" w:cs="Calibri"/>
          <w:sz w:val="20"/>
          <w:szCs w:val="20"/>
          <w:lang w:val="es-AR"/>
        </w:rPr>
        <w:t xml:space="preserve"> </w:t>
      </w:r>
      <w:r w:rsidR="00AC2665" w:rsidRPr="00D76567">
        <w:rPr>
          <w:rFonts w:ascii="Franklin Gothic Book" w:eastAsia="Arial" w:hAnsi="Franklin Gothic Book" w:cs="Calibri"/>
          <w:b/>
          <w:sz w:val="20"/>
          <w:szCs w:val="20"/>
          <w:lang w:val="es-AR"/>
        </w:rPr>
        <w:t>b.-</w:t>
      </w:r>
      <w:r w:rsidR="00AC2665" w:rsidRPr="00D76567">
        <w:rPr>
          <w:rFonts w:ascii="Franklin Gothic Book" w:eastAsia="Arial" w:hAnsi="Franklin Gothic Book" w:cs="Calibri"/>
          <w:sz w:val="20"/>
          <w:szCs w:val="20"/>
          <w:lang w:val="es-AR"/>
        </w:rPr>
        <w:t xml:space="preserve"> Estudiantes que hayan realizado una movilidad nacional o internacional.</w:t>
      </w:r>
    </w:p>
    <w:p w:rsidR="00AC2665" w:rsidRPr="00D76567" w:rsidRDefault="00D43AF8" w:rsidP="00AC2665">
      <w:pPr>
        <w:jc w:val="both"/>
        <w:rPr>
          <w:rFonts w:ascii="Franklin Gothic Book" w:eastAsia="Arial" w:hAnsi="Franklin Gothic Book" w:cs="Calibri"/>
          <w:sz w:val="20"/>
          <w:szCs w:val="20"/>
          <w:lang w:val="es-AR"/>
        </w:rPr>
      </w:pPr>
      <w:r>
        <w:rPr>
          <w:rFonts w:ascii="Franklin Gothic Book" w:hAnsi="Franklin Gothic Book" w:cs="Calibri"/>
          <w:noProof/>
          <w:sz w:val="20"/>
          <w:szCs w:val="20"/>
          <w:lang w:val="es-AR" w:eastAsia="es-AR"/>
        </w:rPr>
      </w:r>
      <w:r>
        <w:rPr>
          <w:rFonts w:ascii="Franklin Gothic Book" w:hAnsi="Franklin Gothic Book" w:cs="Calibri"/>
          <w:noProof/>
          <w:sz w:val="20"/>
          <w:szCs w:val="20"/>
          <w:lang w:val="es-AR" w:eastAsia="es-AR"/>
        </w:rPr>
        <w:pict>
          <v:rect id="Rectangle 3" o:spid="_x0000_s1027" style="width:7.15pt;height:8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AC2665" w:rsidRPr="00D76567">
        <w:rPr>
          <w:rFonts w:ascii="Franklin Gothic Book" w:hAnsi="Franklin Gothic Book" w:cs="Calibri"/>
          <w:sz w:val="20"/>
          <w:szCs w:val="20"/>
          <w:lang w:val="es-AR"/>
        </w:rPr>
        <w:t xml:space="preserve"> </w:t>
      </w:r>
      <w:r w:rsidR="00AC2665" w:rsidRPr="00D76567">
        <w:rPr>
          <w:rFonts w:ascii="Franklin Gothic Book" w:eastAsia="Arial" w:hAnsi="Franklin Gothic Book" w:cs="Calibri"/>
          <w:b/>
          <w:sz w:val="20"/>
          <w:szCs w:val="20"/>
          <w:lang w:val="es-AR"/>
        </w:rPr>
        <w:t>c.-</w:t>
      </w:r>
      <w:r w:rsidR="00AC2665" w:rsidRPr="00D76567">
        <w:rPr>
          <w:rFonts w:ascii="Franklin Gothic Book" w:eastAsia="Arial" w:hAnsi="Franklin Gothic Book" w:cs="Calibri"/>
          <w:sz w:val="20"/>
          <w:szCs w:val="20"/>
          <w:lang w:val="es-AR"/>
        </w:rPr>
        <w:t xml:space="preserve"> Estudiantes que deseen retomar sus actividades académicas luego de haberlas pospuesto por razones inhabilitantes de salud o de maternidad y paternidad. (Deberán acompañarse con los correspondientes certificados médicos)</w:t>
      </w:r>
      <w:bookmarkStart w:id="0" w:name="_GoBack"/>
      <w:bookmarkEnd w:id="0"/>
    </w:p>
    <w:p w:rsidR="00AC2665" w:rsidRDefault="00AC2665" w:rsidP="00AC2665">
      <w:pPr>
        <w:jc w:val="both"/>
        <w:rPr>
          <w:rFonts w:ascii="Franklin Gothic Book" w:eastAsia="Arial" w:hAnsi="Franklin Gothic Book" w:cs="Calibri"/>
          <w:sz w:val="22"/>
          <w:szCs w:val="20"/>
          <w:lang w:val="es-AR"/>
        </w:rPr>
      </w:pPr>
    </w:p>
    <w:p w:rsidR="00AC2665" w:rsidRDefault="00AC2665" w:rsidP="00AC2665">
      <w:pPr>
        <w:ind w:left="3540" w:firstLine="708"/>
        <w:jc w:val="right"/>
        <w:rPr>
          <w:rFonts w:ascii="Franklin Gothic Book" w:hAnsi="Franklin Gothic Book" w:cs="Calibri"/>
          <w:sz w:val="20"/>
          <w:szCs w:val="20"/>
          <w:lang w:val="es-AR"/>
        </w:rPr>
      </w:pPr>
      <w:r>
        <w:rPr>
          <w:rFonts w:ascii="Franklin Gothic Book" w:hAnsi="Franklin Gothic Book" w:cs="Calibri"/>
          <w:sz w:val="20"/>
          <w:szCs w:val="20"/>
          <w:lang w:val="es-AR"/>
        </w:rPr>
        <w:t>Santa Fe……. de……….……………de 20…</w:t>
      </w:r>
    </w:p>
    <w:p w:rsidR="00AC2665" w:rsidRDefault="00AC2665" w:rsidP="00AC2665">
      <w:pPr>
        <w:ind w:left="3540" w:firstLine="708"/>
        <w:jc w:val="right"/>
        <w:rPr>
          <w:rFonts w:ascii="Franklin Gothic Book" w:hAnsi="Franklin Gothic Book" w:cs="Calibri"/>
          <w:sz w:val="20"/>
          <w:szCs w:val="20"/>
          <w:lang w:val="es-AR"/>
        </w:rPr>
      </w:pPr>
    </w:p>
    <w:p w:rsidR="00AC2665" w:rsidRDefault="00AC2665" w:rsidP="00AC2665">
      <w:pPr>
        <w:rPr>
          <w:rFonts w:ascii="Franklin Gothic Book" w:hAnsi="Franklin Gothic Book" w:cs="Calibri"/>
          <w:sz w:val="20"/>
          <w:szCs w:val="20"/>
          <w:lang w:val="es-AR"/>
        </w:rPr>
      </w:pPr>
    </w:p>
    <w:p w:rsidR="00AC2665" w:rsidRDefault="00AC2665" w:rsidP="00AC2665">
      <w:pPr>
        <w:spacing w:line="360" w:lineRule="auto"/>
        <w:rPr>
          <w:rFonts w:ascii="Franklin Gothic Book" w:hAnsi="Franklin Gothic Book" w:cs="Calibri"/>
          <w:sz w:val="20"/>
          <w:szCs w:val="20"/>
          <w:lang w:val="es-AR"/>
        </w:rPr>
      </w:pPr>
      <w:r>
        <w:rPr>
          <w:rFonts w:ascii="Franklin Gothic Book" w:hAnsi="Franklin Gothic Book" w:cs="Calibri"/>
          <w:sz w:val="20"/>
          <w:szCs w:val="20"/>
          <w:lang w:val="es-AR"/>
        </w:rPr>
        <w:t>Apellido y Nombres: ……………………………………………………………………………………………………………………….</w:t>
      </w:r>
    </w:p>
    <w:p w:rsidR="00AC2665" w:rsidRDefault="00AC2665" w:rsidP="00AC2665">
      <w:pPr>
        <w:spacing w:line="360" w:lineRule="auto"/>
        <w:rPr>
          <w:rFonts w:ascii="Franklin Gothic Book" w:hAnsi="Franklin Gothic Book" w:cs="Calibri"/>
          <w:sz w:val="20"/>
          <w:szCs w:val="20"/>
          <w:lang w:val="es-AR"/>
        </w:rPr>
      </w:pPr>
      <w:r>
        <w:rPr>
          <w:rFonts w:ascii="Franklin Gothic Book" w:hAnsi="Franklin Gothic Book" w:cs="Calibri"/>
          <w:sz w:val="20"/>
          <w:szCs w:val="20"/>
          <w:lang w:val="es-AR"/>
        </w:rPr>
        <w:t>DNI: ………………………………………………………………</w:t>
      </w:r>
    </w:p>
    <w:p w:rsidR="00AC2665" w:rsidRDefault="00AC2665" w:rsidP="00AC2665">
      <w:pPr>
        <w:spacing w:line="360" w:lineRule="auto"/>
        <w:rPr>
          <w:rFonts w:ascii="Franklin Gothic Book" w:hAnsi="Franklin Gothic Book" w:cs="Calibri"/>
          <w:sz w:val="20"/>
          <w:szCs w:val="20"/>
          <w:lang w:val="es-AR"/>
        </w:rPr>
      </w:pPr>
      <w:r>
        <w:rPr>
          <w:rFonts w:ascii="Franklin Gothic Book" w:hAnsi="Franklin Gothic Book" w:cs="Calibri"/>
          <w:sz w:val="20"/>
          <w:szCs w:val="20"/>
          <w:lang w:val="es-AR"/>
        </w:rPr>
        <w:t>Carrera: …………………………………………………………………………………………………………………………………………</w:t>
      </w:r>
    </w:p>
    <w:p w:rsidR="00AC2665" w:rsidRDefault="00AC2665" w:rsidP="00AC2665">
      <w:pPr>
        <w:spacing w:line="360" w:lineRule="auto"/>
        <w:rPr>
          <w:rFonts w:ascii="Franklin Gothic Book" w:hAnsi="Franklin Gothic Book" w:cs="Calibri"/>
          <w:sz w:val="20"/>
          <w:szCs w:val="20"/>
          <w:lang w:val="es-AR"/>
        </w:rPr>
      </w:pPr>
      <w:r>
        <w:rPr>
          <w:rFonts w:ascii="Franklin Gothic Book" w:hAnsi="Franklin Gothic Book" w:cs="Calibri"/>
          <w:sz w:val="20"/>
          <w:szCs w:val="20"/>
          <w:lang w:val="es-AR"/>
        </w:rPr>
        <w:t>Año de ingreso: …………………………………</w:t>
      </w:r>
    </w:p>
    <w:p w:rsidR="00AC2665" w:rsidRDefault="00AC2665" w:rsidP="00AC2665">
      <w:pPr>
        <w:spacing w:line="360" w:lineRule="auto"/>
        <w:rPr>
          <w:rFonts w:ascii="Franklin Gothic Book" w:hAnsi="Franklin Gothic Book" w:cs="Calibri"/>
          <w:sz w:val="20"/>
          <w:szCs w:val="20"/>
          <w:lang w:val="es-AR"/>
        </w:rPr>
      </w:pPr>
      <w:r>
        <w:rPr>
          <w:rFonts w:ascii="Franklin Gothic Book" w:hAnsi="Franklin Gothic Book" w:cs="Calibri"/>
          <w:sz w:val="20"/>
          <w:szCs w:val="20"/>
          <w:lang w:val="es-AR"/>
        </w:rPr>
        <w:t xml:space="preserve">Cantidad de Asignaturas pendientes de aprobar según Plan de </w:t>
      </w:r>
      <w:r w:rsidR="009938A1">
        <w:rPr>
          <w:rFonts w:ascii="Franklin Gothic Book" w:hAnsi="Franklin Gothic Book" w:cs="Calibri"/>
          <w:sz w:val="20"/>
          <w:szCs w:val="20"/>
          <w:lang w:val="es-AR"/>
        </w:rPr>
        <w:t>Estudios:</w:t>
      </w:r>
      <w:r>
        <w:rPr>
          <w:rFonts w:ascii="Franklin Gothic Book" w:hAnsi="Franklin Gothic Book" w:cs="Calibri"/>
          <w:sz w:val="20"/>
          <w:szCs w:val="20"/>
          <w:lang w:val="es-AR"/>
        </w:rPr>
        <w:t>…………….</w:t>
      </w:r>
    </w:p>
    <w:p w:rsidR="00AC2665" w:rsidRDefault="00AC2665" w:rsidP="00AC2665">
      <w:pPr>
        <w:spacing w:line="360" w:lineRule="auto"/>
        <w:rPr>
          <w:rFonts w:ascii="Franklin Gothic Book" w:hAnsi="Franklin Gothic Book" w:cs="Calibri"/>
          <w:sz w:val="20"/>
          <w:szCs w:val="20"/>
          <w:lang w:val="es-AR"/>
        </w:rPr>
      </w:pPr>
      <w:r>
        <w:rPr>
          <w:rFonts w:ascii="Franklin Gothic Book" w:hAnsi="Franklin Gothic Book" w:cs="Calibri"/>
          <w:sz w:val="20"/>
          <w:szCs w:val="20"/>
          <w:lang w:val="es-AR"/>
        </w:rPr>
        <w:t>Asignatura para la que solicita el cursado condicional: ……………….………………………………………………….</w:t>
      </w:r>
    </w:p>
    <w:p w:rsidR="00AC2665" w:rsidRDefault="00AC2665" w:rsidP="00AC2665">
      <w:pPr>
        <w:spacing w:line="360" w:lineRule="auto"/>
        <w:rPr>
          <w:rFonts w:ascii="Franklin Gothic Book" w:hAnsi="Franklin Gothic Book" w:cs="Calibri"/>
          <w:sz w:val="20"/>
          <w:szCs w:val="20"/>
          <w:lang w:val="es-AR"/>
        </w:rPr>
      </w:pPr>
      <w:r>
        <w:rPr>
          <w:rFonts w:ascii="Franklin Gothic Book" w:hAnsi="Franklin Gothic Book" w:cs="Calibri"/>
          <w:sz w:val="20"/>
          <w:szCs w:val="20"/>
          <w:lang w:val="es-AR"/>
        </w:rPr>
        <w:t>…………………………………………………………………………………………………………………………………………………….</w:t>
      </w:r>
    </w:p>
    <w:p w:rsidR="00AC2665" w:rsidRDefault="00AC2665" w:rsidP="00AC2665">
      <w:pPr>
        <w:spacing w:line="360" w:lineRule="auto"/>
        <w:rPr>
          <w:rFonts w:ascii="Franklin Gothic Book" w:hAnsi="Franklin Gothic Book" w:cs="Calibri"/>
          <w:sz w:val="20"/>
          <w:szCs w:val="20"/>
          <w:lang w:val="es-AR"/>
        </w:rPr>
      </w:pPr>
      <w:r>
        <w:rPr>
          <w:rFonts w:ascii="Franklin Gothic Book" w:hAnsi="Franklin Gothic Book" w:cs="Calibri"/>
          <w:sz w:val="20"/>
          <w:szCs w:val="20"/>
          <w:lang w:val="es-AR"/>
        </w:rPr>
        <w:t xml:space="preserve">Correlatividades requeridas según Plan de Estudios: </w:t>
      </w:r>
    </w:p>
    <w:p w:rsidR="00AC2665" w:rsidRDefault="00AC2665" w:rsidP="00AC2665">
      <w:pPr>
        <w:spacing w:line="360" w:lineRule="auto"/>
        <w:rPr>
          <w:rFonts w:ascii="Franklin Gothic Book" w:hAnsi="Franklin Gothic Book" w:cs="Calibri"/>
          <w:sz w:val="20"/>
          <w:szCs w:val="20"/>
          <w:lang w:val="es-AR"/>
        </w:rPr>
      </w:pPr>
      <w:r>
        <w:rPr>
          <w:rFonts w:ascii="Franklin Gothic Book" w:hAnsi="Franklin Gothic Book" w:cs="Calibri"/>
          <w:sz w:val="20"/>
          <w:szCs w:val="20"/>
          <w:lang w:val="es-AR"/>
        </w:rPr>
        <w:t>Regulares:………..……………………………………………………………………………………………………………………………</w:t>
      </w:r>
    </w:p>
    <w:p w:rsidR="00AC2665" w:rsidRDefault="00AC2665" w:rsidP="00AC2665">
      <w:pPr>
        <w:spacing w:line="360" w:lineRule="auto"/>
        <w:rPr>
          <w:rFonts w:ascii="Franklin Gothic Book" w:hAnsi="Franklin Gothic Book" w:cs="Calibri"/>
          <w:sz w:val="20"/>
          <w:szCs w:val="20"/>
          <w:lang w:val="es-AR"/>
        </w:rPr>
      </w:pPr>
      <w:r>
        <w:rPr>
          <w:rFonts w:ascii="Franklin Gothic Book" w:hAnsi="Franklin Gothic Book" w:cs="Calibri"/>
          <w:sz w:val="20"/>
          <w:szCs w:val="20"/>
          <w:lang w:val="es-AR"/>
        </w:rPr>
        <w:t>…………………….................................................................................................................................................</w:t>
      </w:r>
    </w:p>
    <w:p w:rsidR="00AC2665" w:rsidRDefault="00AC2665" w:rsidP="00AC2665">
      <w:pPr>
        <w:spacing w:line="360" w:lineRule="auto"/>
        <w:rPr>
          <w:rFonts w:ascii="Franklin Gothic Book" w:hAnsi="Franklin Gothic Book" w:cs="Calibri"/>
          <w:sz w:val="20"/>
          <w:szCs w:val="20"/>
          <w:lang w:val="es-AR"/>
        </w:rPr>
      </w:pPr>
      <w:r>
        <w:rPr>
          <w:rFonts w:ascii="Franklin Gothic Book" w:hAnsi="Franklin Gothic Book" w:cs="Calibri"/>
          <w:sz w:val="20"/>
          <w:szCs w:val="20"/>
          <w:lang w:val="es-AR"/>
        </w:rPr>
        <w:t>Aprobadas (se requiere tener la regularidad de la/s mismas): ……………………………………………………......</w:t>
      </w:r>
    </w:p>
    <w:p w:rsidR="00AC2665" w:rsidRDefault="00AC2665" w:rsidP="00AC2665">
      <w:pPr>
        <w:spacing w:line="360" w:lineRule="auto"/>
        <w:rPr>
          <w:rFonts w:ascii="Franklin Gothic Book" w:hAnsi="Franklin Gothic Book" w:cs="Calibri"/>
          <w:sz w:val="20"/>
          <w:szCs w:val="20"/>
          <w:lang w:val="es-AR"/>
        </w:rPr>
      </w:pPr>
      <w:r>
        <w:rPr>
          <w:rFonts w:ascii="Franklin Gothic Book" w:hAnsi="Franklin Gothic Book" w:cs="Calibri"/>
          <w:sz w:val="20"/>
          <w:szCs w:val="20"/>
          <w:lang w:val="es-AR"/>
        </w:rPr>
        <w:t>……………………................................................................................................................................................</w:t>
      </w:r>
    </w:p>
    <w:p w:rsidR="00AC2665" w:rsidRDefault="00AC2665" w:rsidP="00AC2665">
      <w:pPr>
        <w:spacing w:line="360" w:lineRule="auto"/>
        <w:rPr>
          <w:rFonts w:ascii="Franklin Gothic Book" w:hAnsi="Franklin Gothic Book" w:cs="Calibri"/>
          <w:sz w:val="20"/>
          <w:szCs w:val="20"/>
          <w:lang w:val="es-AR"/>
        </w:rPr>
      </w:pPr>
      <w:r>
        <w:rPr>
          <w:rFonts w:ascii="Franklin Gothic Book" w:hAnsi="Franklin Gothic Book" w:cs="Calibri"/>
          <w:sz w:val="20"/>
          <w:szCs w:val="20"/>
          <w:lang w:val="es-AR"/>
        </w:rPr>
        <w:t>Fundamentación: ……………………………………………………………………………………………………………………………………………………..</w:t>
      </w:r>
    </w:p>
    <w:p w:rsidR="00AC2665" w:rsidRDefault="00AC2665" w:rsidP="00AC2665">
      <w:pPr>
        <w:spacing w:line="360" w:lineRule="auto"/>
        <w:rPr>
          <w:rFonts w:ascii="Franklin Gothic Book" w:hAnsi="Franklin Gothic Book" w:cs="Calibri"/>
          <w:sz w:val="20"/>
          <w:szCs w:val="20"/>
          <w:lang w:val="es-AR"/>
        </w:rPr>
      </w:pPr>
      <w:r>
        <w:rPr>
          <w:rFonts w:ascii="Franklin Gothic Book" w:hAnsi="Franklin Gothic Book" w:cs="Calibri"/>
          <w:sz w:val="20"/>
          <w:szCs w:val="20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C2665" w:rsidRDefault="00AC2665" w:rsidP="00AC2665">
      <w:pPr>
        <w:spacing w:line="360" w:lineRule="auto"/>
        <w:rPr>
          <w:rFonts w:ascii="Franklin Gothic Book" w:hAnsi="Franklin Gothic Book" w:cs="Calibri"/>
          <w:sz w:val="20"/>
          <w:szCs w:val="20"/>
          <w:lang w:val="es-AR"/>
        </w:rPr>
      </w:pPr>
      <w:r>
        <w:rPr>
          <w:rFonts w:ascii="Franklin Gothic Book" w:hAnsi="Franklin Gothic Book" w:cs="Calibri"/>
          <w:sz w:val="20"/>
          <w:szCs w:val="20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C2665" w:rsidRDefault="00AC2665" w:rsidP="00AC2665">
      <w:pPr>
        <w:spacing w:line="360" w:lineRule="auto"/>
        <w:rPr>
          <w:rFonts w:ascii="Franklin Gothic Book" w:hAnsi="Franklin Gothic Book" w:cs="Calibri"/>
          <w:sz w:val="20"/>
          <w:szCs w:val="20"/>
          <w:lang w:val="es-AR"/>
        </w:rPr>
      </w:pPr>
      <w:r>
        <w:rPr>
          <w:rFonts w:ascii="Franklin Gothic Book" w:hAnsi="Franklin Gothic Book" w:cs="Calibri"/>
          <w:sz w:val="20"/>
          <w:szCs w:val="20"/>
          <w:lang w:val="es-AR"/>
        </w:rPr>
        <w:t>Teléfono:………………………………………………………………………………......</w:t>
      </w:r>
    </w:p>
    <w:p w:rsidR="00AC2665" w:rsidRDefault="00AC2665" w:rsidP="00AC2665">
      <w:pPr>
        <w:spacing w:line="360" w:lineRule="auto"/>
        <w:rPr>
          <w:rFonts w:ascii="Franklin Gothic Book" w:hAnsi="Franklin Gothic Book" w:cs="Calibri"/>
          <w:sz w:val="20"/>
          <w:szCs w:val="20"/>
          <w:lang w:val="es-AR"/>
        </w:rPr>
      </w:pPr>
      <w:r>
        <w:rPr>
          <w:rFonts w:ascii="Franklin Gothic Book" w:hAnsi="Franklin Gothic Book" w:cs="Calibri"/>
          <w:sz w:val="20"/>
          <w:szCs w:val="20"/>
          <w:lang w:val="es-AR"/>
        </w:rPr>
        <w:t>E-mail: ..................................................................................................</w:t>
      </w:r>
    </w:p>
    <w:p w:rsidR="00AC2665" w:rsidRDefault="00AC2665" w:rsidP="00AC2665">
      <w:pPr>
        <w:spacing w:line="360" w:lineRule="auto"/>
        <w:jc w:val="right"/>
        <w:rPr>
          <w:rFonts w:ascii="Franklin Gothic Book" w:hAnsi="Franklin Gothic Book" w:cs="Calibri"/>
          <w:sz w:val="20"/>
          <w:szCs w:val="20"/>
          <w:lang w:val="es-AR"/>
        </w:rPr>
      </w:pPr>
    </w:p>
    <w:p w:rsidR="00420D1D" w:rsidRPr="00AC2665" w:rsidRDefault="00AC2665" w:rsidP="00AC2665">
      <w:pPr>
        <w:spacing w:line="360" w:lineRule="auto"/>
        <w:jc w:val="right"/>
        <w:rPr>
          <w:rFonts w:ascii="Franklin Gothic Book" w:hAnsi="Franklin Gothic Book" w:cs="Calibri"/>
          <w:sz w:val="20"/>
          <w:szCs w:val="20"/>
          <w:lang w:val="es-AR"/>
        </w:rPr>
      </w:pPr>
      <w:r>
        <w:rPr>
          <w:rFonts w:ascii="Franklin Gothic Book" w:hAnsi="Franklin Gothic Book" w:cs="Calibri"/>
          <w:sz w:val="20"/>
          <w:szCs w:val="20"/>
          <w:lang w:val="es-AR"/>
        </w:rPr>
        <w:t>Firma:…………………………………………</w:t>
      </w:r>
    </w:p>
    <w:sectPr w:rsidR="00420D1D" w:rsidRPr="00AC2665" w:rsidSect="00B40C86">
      <w:headerReference w:type="default" r:id="rId6"/>
      <w:footerReference w:type="default" r:id="rId7"/>
      <w:pgSz w:w="11906" w:h="16838"/>
      <w:pgMar w:top="908" w:right="1134" w:bottom="2552" w:left="2268" w:header="851" w:footer="67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F8" w:rsidRDefault="00D43AF8">
      <w:r>
        <w:separator/>
      </w:r>
    </w:p>
  </w:endnote>
  <w:endnote w:type="continuationSeparator" w:id="0">
    <w:p w:rsidR="00D43AF8" w:rsidRDefault="00D4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Calibri"/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Lato">
    <w:altName w:val="Calibri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6"/>
      <w:gridCol w:w="3189"/>
      <w:gridCol w:w="3189"/>
    </w:tblGrid>
    <w:tr w:rsidR="00B40C86" w:rsidTr="00B40C86">
      <w:tc>
        <w:tcPr>
          <w:tcW w:w="2126" w:type="dxa"/>
          <w:shd w:val="clear" w:color="auto" w:fill="auto"/>
        </w:tcPr>
        <w:p w:rsidR="00B40C86" w:rsidRDefault="00B40C86">
          <w:pPr>
            <w:pStyle w:val="Contenidodelatabla"/>
            <w:snapToGrid w:val="0"/>
          </w:pPr>
        </w:p>
      </w:tc>
      <w:tc>
        <w:tcPr>
          <w:tcW w:w="3189" w:type="dxa"/>
          <w:shd w:val="clear" w:color="auto" w:fill="auto"/>
        </w:tcPr>
        <w:p w:rsidR="00B40C86" w:rsidRPr="00001808" w:rsidRDefault="00B40C86" w:rsidP="00995482">
          <w:pPr>
            <w:pStyle w:val="Contenidodelatabla"/>
            <w:spacing w:line="276" w:lineRule="auto"/>
            <w:ind w:left="708" w:hanging="708"/>
            <w:rPr>
              <w:rFonts w:ascii="Lato Black" w:hAnsi="Lato Black"/>
              <w:b/>
              <w:bCs/>
              <w:sz w:val="16"/>
              <w:szCs w:val="16"/>
            </w:rPr>
          </w:pPr>
          <w:r w:rsidRPr="00001808">
            <w:rPr>
              <w:rFonts w:ascii="Lato Black" w:hAnsi="Lato Black"/>
              <w:b/>
              <w:bCs/>
              <w:sz w:val="16"/>
              <w:szCs w:val="16"/>
            </w:rPr>
            <w:t>Facultad de Ingeniería Química</w:t>
          </w:r>
        </w:p>
      </w:tc>
      <w:tc>
        <w:tcPr>
          <w:tcW w:w="3189" w:type="dxa"/>
          <w:shd w:val="clear" w:color="auto" w:fill="auto"/>
        </w:tcPr>
        <w:p w:rsidR="00B40C86" w:rsidRPr="00001808" w:rsidRDefault="00B40C86" w:rsidP="00995482">
          <w:pPr>
            <w:pStyle w:val="Contenidodelatabla"/>
            <w:spacing w:line="360" w:lineRule="auto"/>
            <w:ind w:left="708" w:hanging="708"/>
            <w:rPr>
              <w:rFonts w:ascii="Lato" w:hAnsi="Lato"/>
              <w:sz w:val="16"/>
              <w:szCs w:val="16"/>
            </w:rPr>
          </w:pPr>
          <w:r w:rsidRPr="00001808">
            <w:rPr>
              <w:rFonts w:ascii="Lato" w:hAnsi="Lato"/>
              <w:sz w:val="16"/>
              <w:szCs w:val="16"/>
            </w:rPr>
            <w:t>Santiago del Estero 2829</w:t>
          </w:r>
        </w:p>
        <w:p w:rsidR="00B40C86" w:rsidRPr="0019006A" w:rsidRDefault="00B40C86" w:rsidP="00995482">
          <w:pPr>
            <w:pStyle w:val="Contenidodelatabla"/>
            <w:spacing w:line="360" w:lineRule="auto"/>
            <w:ind w:left="708" w:hanging="708"/>
            <w:rPr>
              <w:rFonts w:ascii="Lato" w:hAnsi="Lato"/>
              <w:sz w:val="16"/>
              <w:szCs w:val="16"/>
              <w:lang w:val="es-AR"/>
            </w:rPr>
          </w:pPr>
          <w:r w:rsidRPr="0019006A">
            <w:rPr>
              <w:rFonts w:ascii="Lato" w:hAnsi="Lato"/>
              <w:sz w:val="16"/>
              <w:szCs w:val="16"/>
              <w:lang w:val="es-AR"/>
            </w:rPr>
            <w:t xml:space="preserve">S3000AOM Santa Fe, Argentina </w:t>
          </w:r>
        </w:p>
        <w:p w:rsidR="00B40C86" w:rsidRPr="0019006A" w:rsidRDefault="00B40C86" w:rsidP="00995482">
          <w:pPr>
            <w:pStyle w:val="Contenidodelatabla"/>
            <w:spacing w:line="360" w:lineRule="auto"/>
            <w:ind w:left="708" w:hanging="708"/>
            <w:rPr>
              <w:rFonts w:ascii="Lato" w:hAnsi="Lato"/>
              <w:sz w:val="16"/>
              <w:szCs w:val="16"/>
              <w:lang w:val="es-AR"/>
            </w:rPr>
          </w:pPr>
          <w:r w:rsidRPr="0019006A">
            <w:rPr>
              <w:rFonts w:ascii="Lato" w:hAnsi="Lato"/>
              <w:sz w:val="16"/>
              <w:szCs w:val="16"/>
              <w:lang w:val="es-AR"/>
            </w:rPr>
            <w:t>+54 (342) 4571164/65</w:t>
          </w:r>
        </w:p>
        <w:p w:rsidR="00B40C86" w:rsidRPr="0019006A" w:rsidRDefault="00B40C86" w:rsidP="00995482">
          <w:pPr>
            <w:pStyle w:val="Contenidodelatabla"/>
            <w:spacing w:line="360" w:lineRule="auto"/>
            <w:ind w:left="708" w:hanging="708"/>
            <w:rPr>
              <w:lang w:val="es-AR"/>
            </w:rPr>
          </w:pPr>
          <w:r w:rsidRPr="0019006A">
            <w:rPr>
              <w:rFonts w:ascii="Lato" w:hAnsi="Lato"/>
              <w:sz w:val="16"/>
              <w:szCs w:val="16"/>
              <w:lang w:val="es-AR"/>
            </w:rPr>
            <w:softHyphen/>
            <w:t>fiq@</w:t>
          </w:r>
          <w:r w:rsidRPr="0019006A">
            <w:rPr>
              <w:rFonts w:ascii="Lato" w:hAnsi="Lato"/>
              <w:sz w:val="16"/>
              <w:szCs w:val="16"/>
              <w:lang w:val="es-AR"/>
            </w:rPr>
            <w:softHyphen/>
            <w:t>fiq.unl.edu.ar</w:t>
          </w:r>
        </w:p>
      </w:tc>
    </w:tr>
  </w:tbl>
  <w:p w:rsidR="00995482" w:rsidRDefault="009954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F8" w:rsidRDefault="00D43AF8">
      <w:r>
        <w:separator/>
      </w:r>
    </w:p>
  </w:footnote>
  <w:footnote w:type="continuationSeparator" w:id="0">
    <w:p w:rsidR="00D43AF8" w:rsidRDefault="00D4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482" w:rsidRDefault="00AC2665" w:rsidP="00F01030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>
          <wp:extent cx="1371600" cy="14382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88" r="43915"/>
                  <a:stretch/>
                </pic:blipFill>
                <pic:spPr bwMode="auto">
                  <a:xfrm>
                    <a:off x="0" y="0"/>
                    <a:ext cx="1371600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C86"/>
    <w:rsid w:val="00040713"/>
    <w:rsid w:val="0019006A"/>
    <w:rsid w:val="001E41F4"/>
    <w:rsid w:val="00280C52"/>
    <w:rsid w:val="00420D1D"/>
    <w:rsid w:val="004862DA"/>
    <w:rsid w:val="005035A4"/>
    <w:rsid w:val="005607C2"/>
    <w:rsid w:val="005867CB"/>
    <w:rsid w:val="005C40EC"/>
    <w:rsid w:val="005F1753"/>
    <w:rsid w:val="006473C8"/>
    <w:rsid w:val="0069750A"/>
    <w:rsid w:val="009100E6"/>
    <w:rsid w:val="009938A1"/>
    <w:rsid w:val="00995482"/>
    <w:rsid w:val="00A42576"/>
    <w:rsid w:val="00AC2665"/>
    <w:rsid w:val="00B40C86"/>
    <w:rsid w:val="00B92E5A"/>
    <w:rsid w:val="00CB74D7"/>
    <w:rsid w:val="00D43AF8"/>
    <w:rsid w:val="00D74878"/>
    <w:rsid w:val="00D74E8B"/>
    <w:rsid w:val="00E71C40"/>
    <w:rsid w:val="00F01030"/>
    <w:rsid w:val="00FB2531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E88F75"/>
  <w15:docId w15:val="{BF410E66-C086-478D-A8CE-A69A6A8A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78"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D74878"/>
  </w:style>
  <w:style w:type="character" w:customStyle="1" w:styleId="Fuentedeprrafopredeter1">
    <w:name w:val="Fuente de párrafo predeter.1"/>
    <w:rsid w:val="00D74878"/>
  </w:style>
  <w:style w:type="paragraph" w:customStyle="1" w:styleId="Encabezado2">
    <w:name w:val="Encabezado2"/>
    <w:basedOn w:val="Normal"/>
    <w:next w:val="Textoindependiente"/>
    <w:rsid w:val="00D7487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rsid w:val="00D74878"/>
    <w:pPr>
      <w:spacing w:after="120"/>
    </w:pPr>
  </w:style>
  <w:style w:type="paragraph" w:styleId="Lista">
    <w:name w:val="List"/>
    <w:basedOn w:val="Textoindependiente"/>
    <w:rsid w:val="00D74878"/>
    <w:rPr>
      <w:rFonts w:cs="Lucida Sans"/>
    </w:rPr>
  </w:style>
  <w:style w:type="paragraph" w:customStyle="1" w:styleId="Etiqueta">
    <w:name w:val="Etiqueta"/>
    <w:basedOn w:val="Normal"/>
    <w:rsid w:val="00D74878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rsid w:val="00D74878"/>
    <w:pPr>
      <w:suppressLineNumbers/>
    </w:pPr>
    <w:rPr>
      <w:rFonts w:cs="Lucida Sans"/>
    </w:rPr>
  </w:style>
  <w:style w:type="paragraph" w:customStyle="1" w:styleId="Encabezado1">
    <w:name w:val="Encabezado1"/>
    <w:basedOn w:val="Normal"/>
    <w:next w:val="Textoindependiente"/>
    <w:rsid w:val="00D7487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Encabezado">
    <w:name w:val="header"/>
    <w:basedOn w:val="Normal"/>
    <w:rsid w:val="00D748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74878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D74878"/>
    <w:pPr>
      <w:suppressLineNumbers/>
    </w:pPr>
  </w:style>
  <w:style w:type="paragraph" w:customStyle="1" w:styleId="Encabezadodelatabla">
    <w:name w:val="Encabezado de la tabla"/>
    <w:basedOn w:val="Contenidodelatabla"/>
    <w:rsid w:val="00D7487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0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40EC"/>
    <w:rPr>
      <w:rFonts w:ascii="Segoe UI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</dc:creator>
  <cp:lastModifiedBy>Usuario de Windows</cp:lastModifiedBy>
  <cp:revision>4</cp:revision>
  <cp:lastPrinted>2020-03-10T18:28:00Z</cp:lastPrinted>
  <dcterms:created xsi:type="dcterms:W3CDTF">2020-03-12T14:31:00Z</dcterms:created>
  <dcterms:modified xsi:type="dcterms:W3CDTF">2023-03-10T14:12:00Z</dcterms:modified>
</cp:coreProperties>
</file>